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2B398" w14:textId="05CD864F" w:rsidR="00A867FE" w:rsidRDefault="00DE7F09"/>
    <w:p w14:paraId="38A627D7" w14:textId="0D599EA4" w:rsidR="004B3002" w:rsidRDefault="004B3002" w:rsidP="004B3002">
      <w:pPr>
        <w:jc w:val="right"/>
        <w:rPr>
          <w:sz w:val="24"/>
          <w:szCs w:val="24"/>
          <w:u w:val="single"/>
        </w:rPr>
      </w:pPr>
      <w:r w:rsidRPr="004B3002">
        <w:rPr>
          <w:sz w:val="24"/>
          <w:szCs w:val="24"/>
        </w:rPr>
        <w:t>Date: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227A530" w14:textId="7C71A4E7" w:rsidR="004B3002" w:rsidRDefault="004B3002" w:rsidP="004B300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Club 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bookmarkStart w:id="0" w:name="_GoBack"/>
      <w:bookmarkEnd w:id="0"/>
    </w:p>
    <w:p w14:paraId="2ED028C2" w14:textId="02B8682E" w:rsidR="004B3002" w:rsidRDefault="004B3002" w:rsidP="004B3002">
      <w:pPr>
        <w:rPr>
          <w:sz w:val="24"/>
          <w:szCs w:val="24"/>
        </w:rPr>
      </w:pPr>
    </w:p>
    <w:p w14:paraId="77816E0C" w14:textId="31199B82" w:rsidR="004B3002" w:rsidRDefault="004B3002" w:rsidP="004B3002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Please issue a check to: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E6FA108" w14:textId="06F797CA" w:rsidR="004B3002" w:rsidRDefault="004B3002" w:rsidP="004B3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86D02F" w14:textId="2D32F3BA" w:rsidR="004B3002" w:rsidRDefault="004B3002" w:rsidP="004B3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Address: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6BCFD91" w14:textId="6B5852BA" w:rsidR="004B3002" w:rsidRDefault="004B3002" w:rsidP="004B3002">
      <w:pPr>
        <w:rPr>
          <w:sz w:val="24"/>
          <w:szCs w:val="24"/>
        </w:rPr>
      </w:pPr>
    </w:p>
    <w:p w14:paraId="366AAC79" w14:textId="7A8243AB" w:rsidR="004B3002" w:rsidRDefault="004B3002" w:rsidP="004B3002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Amount: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26AEBC8" w14:textId="5346F2C1" w:rsidR="004B3002" w:rsidRDefault="004B3002" w:rsidP="004B3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DBC9BA" w14:textId="041C7D03" w:rsidR="004B3002" w:rsidRDefault="004B3002" w:rsidP="004B3002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3F487EC" w14:textId="670F4C89" w:rsidR="004B3002" w:rsidRDefault="004B3002" w:rsidP="004B3002">
      <w:pPr>
        <w:rPr>
          <w:sz w:val="24"/>
          <w:szCs w:val="24"/>
        </w:rPr>
      </w:pPr>
    </w:p>
    <w:p w14:paraId="50F821E0" w14:textId="49A5DF92" w:rsidR="004B3002" w:rsidRDefault="004B3002" w:rsidP="004B300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Sponsor: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Available Funds: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7521938" w14:textId="4207FD60" w:rsidR="004B3002" w:rsidRDefault="004B3002" w:rsidP="004B3002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Attach documentation for audit purpose.</w:t>
      </w:r>
    </w:p>
    <w:p w14:paraId="4BFA4524" w14:textId="5B3B4474" w:rsidR="004B3002" w:rsidRDefault="004B3002" w:rsidP="004B3002">
      <w:pPr>
        <w:rPr>
          <w:sz w:val="24"/>
          <w:szCs w:val="24"/>
        </w:rPr>
      </w:pPr>
    </w:p>
    <w:p w14:paraId="0BBE06D6" w14:textId="60BB52FE" w:rsidR="004B3002" w:rsidRDefault="004B3002" w:rsidP="004B3002">
      <w:pPr>
        <w:jc w:val="center"/>
        <w:rPr>
          <w:sz w:val="24"/>
          <w:szCs w:val="24"/>
        </w:rPr>
      </w:pPr>
      <w:r>
        <w:rPr>
          <w:sz w:val="24"/>
          <w:szCs w:val="24"/>
        </w:rPr>
        <w:t>FOR PRINCIPAL’S OFFICE USE ONLY</w:t>
      </w:r>
    </w:p>
    <w:p w14:paraId="0D6BD768" w14:textId="7D33714B" w:rsidR="004B3002" w:rsidRDefault="004B3002" w:rsidP="004B3002">
      <w:pPr>
        <w:rPr>
          <w:sz w:val="24"/>
          <w:szCs w:val="24"/>
        </w:rPr>
      </w:pPr>
    </w:p>
    <w:p w14:paraId="398E3325" w14:textId="1F4CF7AC" w:rsidR="004B3002" w:rsidRDefault="004B3002" w:rsidP="004B3002">
      <w:pPr>
        <w:rPr>
          <w:sz w:val="24"/>
          <w:szCs w:val="24"/>
        </w:rPr>
      </w:pPr>
    </w:p>
    <w:p w14:paraId="66C6442B" w14:textId="76712438" w:rsidR="004B3002" w:rsidRDefault="004B3002" w:rsidP="004B3002">
      <w:pPr>
        <w:ind w:left="720"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Approved by: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9EC71A9" w14:textId="4ED105C8" w:rsidR="004B3002" w:rsidRDefault="004B3002" w:rsidP="004B3002">
      <w:pPr>
        <w:rPr>
          <w:sz w:val="24"/>
          <w:szCs w:val="24"/>
          <w:u w:val="single"/>
        </w:rPr>
      </w:pPr>
    </w:p>
    <w:p w14:paraId="43D7BBFF" w14:textId="6D877CF7" w:rsidR="004B3002" w:rsidRDefault="004B3002" w:rsidP="004B3002">
      <w:pPr>
        <w:ind w:left="720"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A721C06" w14:textId="36AA0246" w:rsidR="004B3002" w:rsidRDefault="004B3002" w:rsidP="004B3002">
      <w:pPr>
        <w:ind w:left="720" w:firstLine="720"/>
        <w:rPr>
          <w:sz w:val="24"/>
          <w:szCs w:val="24"/>
          <w:u w:val="single"/>
        </w:rPr>
      </w:pPr>
    </w:p>
    <w:p w14:paraId="33260714" w14:textId="01D1FD0E" w:rsidR="004B3002" w:rsidRPr="004B3002" w:rsidRDefault="004B3002" w:rsidP="004B3002">
      <w:pPr>
        <w:ind w:left="720"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Paid Check Number: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EE784C9" w14:textId="77777777" w:rsidR="004B3002" w:rsidRPr="004B3002" w:rsidRDefault="004B3002" w:rsidP="004B3002">
      <w:pPr>
        <w:rPr>
          <w:sz w:val="24"/>
          <w:szCs w:val="24"/>
          <w:u w:val="single"/>
        </w:rPr>
      </w:pPr>
    </w:p>
    <w:sectPr w:rsidR="004B3002" w:rsidRPr="004B3002" w:rsidSect="000A499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758C7" w14:textId="77777777" w:rsidR="000A4994" w:rsidRDefault="000A4994" w:rsidP="000A4994">
      <w:pPr>
        <w:spacing w:after="0" w:line="240" w:lineRule="auto"/>
      </w:pPr>
      <w:r>
        <w:separator/>
      </w:r>
    </w:p>
  </w:endnote>
  <w:endnote w:type="continuationSeparator" w:id="0">
    <w:p w14:paraId="536B84FB" w14:textId="77777777" w:rsidR="000A4994" w:rsidRDefault="000A4994" w:rsidP="000A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C69F7" w14:textId="77777777" w:rsidR="000A4994" w:rsidRDefault="000A4994" w:rsidP="000A4994">
      <w:pPr>
        <w:spacing w:after="0" w:line="240" w:lineRule="auto"/>
      </w:pPr>
      <w:r>
        <w:separator/>
      </w:r>
    </w:p>
  </w:footnote>
  <w:footnote w:type="continuationSeparator" w:id="0">
    <w:p w14:paraId="4B1B0440" w14:textId="77777777" w:rsidR="000A4994" w:rsidRDefault="000A4994" w:rsidP="000A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270F2" w14:textId="22E2E83A" w:rsidR="000A4994" w:rsidRPr="000A4994" w:rsidRDefault="000A4994" w:rsidP="000A4994">
    <w:pPr>
      <w:pStyle w:val="Header"/>
      <w:jc w:val="center"/>
      <w:rPr>
        <w:b/>
        <w:bCs/>
        <w:sz w:val="44"/>
        <w:szCs w:val="44"/>
      </w:rPr>
    </w:pPr>
    <w:r w:rsidRPr="000A4994">
      <w:rPr>
        <w:b/>
        <w:bCs/>
        <w:sz w:val="44"/>
        <w:szCs w:val="44"/>
      </w:rPr>
      <w:t xml:space="preserve">Channing Independent School District </w:t>
    </w:r>
  </w:p>
  <w:p w14:paraId="75F3AD24" w14:textId="07F0418F" w:rsidR="000A4994" w:rsidRPr="00DE7F09" w:rsidRDefault="000A4994" w:rsidP="000A4994">
    <w:pPr>
      <w:pStyle w:val="Header"/>
      <w:jc w:val="center"/>
      <w:rPr>
        <w:sz w:val="24"/>
        <w:szCs w:val="24"/>
      </w:rPr>
    </w:pPr>
    <w:r w:rsidRPr="00DE7F09">
      <w:rPr>
        <w:sz w:val="24"/>
        <w:szCs w:val="24"/>
      </w:rPr>
      <w:t xml:space="preserve">Activity Fund Check Request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E2"/>
    <w:rsid w:val="000A4994"/>
    <w:rsid w:val="004B3002"/>
    <w:rsid w:val="006D39E2"/>
    <w:rsid w:val="007744D9"/>
    <w:rsid w:val="009E3DE0"/>
    <w:rsid w:val="00A6065D"/>
    <w:rsid w:val="00D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9AF7B"/>
  <w15:chartTrackingRefBased/>
  <w15:docId w15:val="{69D50168-AC5B-40F7-B773-6174FF77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994"/>
  </w:style>
  <w:style w:type="paragraph" w:styleId="Footer">
    <w:name w:val="footer"/>
    <w:basedOn w:val="Normal"/>
    <w:link w:val="FooterChar"/>
    <w:uiPriority w:val="99"/>
    <w:unhideWhenUsed/>
    <w:rsid w:val="000A4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Stevens</dc:creator>
  <cp:keywords/>
  <dc:description/>
  <cp:lastModifiedBy>Michael Stevens</cp:lastModifiedBy>
  <cp:revision>5</cp:revision>
  <dcterms:created xsi:type="dcterms:W3CDTF">2019-08-04T22:06:00Z</dcterms:created>
  <dcterms:modified xsi:type="dcterms:W3CDTF">2019-08-04T22:15:00Z</dcterms:modified>
</cp:coreProperties>
</file>